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89EE465" w:rsidP="672E4709" w:rsidRDefault="389EE465" w14:paraId="29E62F86" w14:textId="19312170">
      <w:pPr>
        <w:pStyle w:val="Normal"/>
      </w:pPr>
      <w:r>
        <w:br/>
      </w:r>
      <w:r w:rsidRPr="672E4709" w:rsidR="66A77363">
        <w:rPr>
          <w:rFonts w:ascii="Tahoma" w:hAnsi="Tahoma" w:eastAsia="Tahoma" w:cs="Tahoma"/>
          <w:b w:val="1"/>
          <w:bCs w:val="1"/>
          <w:i w:val="0"/>
          <w:iCs w:val="0"/>
          <w:noProof w:val="0"/>
          <w:sz w:val="21"/>
          <w:szCs w:val="21"/>
          <w:u w:val="single"/>
          <w:lang w:val="en-GB"/>
        </w:rPr>
        <w:t>Särskilt prov (skriftlig del) för Interaktionsdesigner</w:t>
      </w:r>
    </w:p>
    <w:p w:rsidR="66A77363" w:rsidRDefault="66A77363" w14:paraId="651E9232" w14:textId="169E5BB5">
      <w:r>
        <w:br/>
      </w:r>
    </w:p>
    <w:p w:rsidR="66A77363" w:rsidRDefault="66A77363" w14:paraId="00558C70" w14:textId="50B5C461">
      <w:r w:rsidRPr="672E4709" w:rsidR="66A77363">
        <w:rPr>
          <w:rFonts w:ascii="Times" w:hAnsi="Times" w:eastAsia="Times" w:cs="Times"/>
          <w:b w:val="0"/>
          <w:bCs w:val="0"/>
          <w:i w:val="0"/>
          <w:iCs w:val="0"/>
          <w:noProof w:val="0"/>
          <w:sz w:val="16"/>
          <w:szCs w:val="16"/>
          <w:lang w:val="en-GB"/>
        </w:rPr>
        <w:t>Namn:…………………………………………………………..</w:t>
      </w:r>
    </w:p>
    <w:p w:rsidR="66A77363" w:rsidRDefault="66A77363" w14:paraId="10B50D5F" w14:textId="0DA290C7">
      <w:r>
        <w:br/>
      </w:r>
    </w:p>
    <w:p w:rsidR="66A77363" w:rsidRDefault="66A77363" w14:paraId="037DEEA5" w14:textId="6D9404A5">
      <w:r w:rsidRPr="672E4709" w:rsidR="66A77363">
        <w:rPr>
          <w:rFonts w:ascii="Times" w:hAnsi="Times" w:eastAsia="Times" w:cs="Times"/>
          <w:b w:val="0"/>
          <w:bCs w:val="0"/>
          <w:i w:val="0"/>
          <w:iCs w:val="0"/>
          <w:noProof w:val="0"/>
          <w:sz w:val="16"/>
          <w:szCs w:val="16"/>
          <w:lang w:val="en-GB"/>
        </w:rPr>
        <w:t>Datum:………………………………………………………….</w:t>
      </w:r>
    </w:p>
    <w:p w:rsidR="66A77363" w:rsidRDefault="66A77363" w14:paraId="0DADBF99" w14:textId="69FD8F4B">
      <w:r>
        <w:br/>
      </w:r>
    </w:p>
    <w:p w:rsidR="66A77363" w:rsidRDefault="66A77363" w14:paraId="61F287DD" w14:textId="585CB4E5">
      <w:r w:rsidRPr="672E4709" w:rsidR="66A77363">
        <w:rPr>
          <w:rFonts w:ascii="Times" w:hAnsi="Times" w:eastAsia="Times" w:cs="Times"/>
          <w:b w:val="0"/>
          <w:bCs w:val="0"/>
          <w:i w:val="0"/>
          <w:iCs w:val="0"/>
          <w:noProof w:val="0"/>
          <w:sz w:val="18"/>
          <w:szCs w:val="18"/>
          <w:lang w:val="en-GB"/>
        </w:rPr>
        <w:t>Instruktion;</w:t>
      </w:r>
    </w:p>
    <w:p w:rsidR="66A77363" w:rsidRDefault="66A77363" w14:paraId="5A226781" w14:textId="10350581">
      <w:r>
        <w:br/>
      </w:r>
    </w:p>
    <w:p w:rsidR="66A77363" w:rsidRDefault="66A77363" w14:paraId="1CA58B01" w14:textId="2E6C0F6E">
      <w:r w:rsidRPr="672E4709" w:rsidR="66A77363">
        <w:rPr>
          <w:rFonts w:ascii="Times" w:hAnsi="Times" w:eastAsia="Times" w:cs="Times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Det skriftliga provet är en del i det särskilda prov (en muntlig och  en skriftlig del) som kan ge dig  max  50  poäng.  Du  kan  göra  provet  innan du kommer till infoträff/intervju där du  gör  det  muntliga  provet,  eller hos oss i samband med intervjun. </w:t>
      </w:r>
      <w:r w:rsidRPr="672E4709" w:rsidR="66A77363">
        <w:rPr>
          <w:rFonts w:ascii="Tahoma" w:hAnsi="Tahoma" w:eastAsia="Tahoma" w:cs="Tahoma"/>
          <w:b w:val="1"/>
          <w:bCs w:val="1"/>
          <w:i w:val="0"/>
          <w:iCs w:val="0"/>
          <w:noProof w:val="0"/>
          <w:sz w:val="18"/>
          <w:szCs w:val="18"/>
          <w:lang w:val="en-GB"/>
        </w:rPr>
        <w:t>Du laddar upp provet tillsammans med dina övriga ansökningshandlingar (betyg, intyg, CV mm) via vår hemsida och vidare till yh-antagning.se.</w:t>
      </w:r>
    </w:p>
    <w:p w:rsidR="66A77363" w:rsidP="672E4709" w:rsidRDefault="66A77363" w14:paraId="24DE90A0" w14:textId="1DC30C6B">
      <w:pPr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</w:pPr>
      <w:r>
        <w:br/>
      </w:r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Det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skriftliga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provet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ger max 30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poäng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och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det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muntliga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provet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ger max 20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poäng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.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Högsta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totala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poäng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är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50.</w:t>
      </w:r>
    </w:p>
    <w:p w:rsidR="66A77363" w:rsidP="672E4709" w:rsidRDefault="66A77363" w14:paraId="0097FAE3" w14:textId="71A9AC7F">
      <w:pPr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</w:pPr>
      <w:r>
        <w:br/>
      </w:r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Provet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är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en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självskattning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där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du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får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tänka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igenom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dina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styrkor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och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förbättringsområden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inför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att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du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påbörjar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dina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studier vid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vårt</w:t>
      </w:r>
      <w:proofErr w:type="spellEnd"/>
    </w:p>
    <w:p w:rsidR="66A77363" w:rsidP="672E4709" w:rsidRDefault="66A77363" w14:paraId="2E6D1368" w14:textId="45FDE0E9">
      <w:pPr>
        <w:pStyle w:val="ListParagraph"/>
        <w:numPr>
          <w:ilvl w:val="0"/>
          <w:numId w:val="2"/>
        </w:numPr>
        <w:rPr>
          <w:rFonts w:ascii="Times" w:hAnsi="Times" w:eastAsia="Times" w:cs="Times" w:asciiTheme="minorAscii" w:hAnsiTheme="minorAscii" w:eastAsiaTheme="minorAscii" w:cstheme="minorAscii"/>
          <w:b w:val="1"/>
          <w:bCs w:val="1"/>
          <w:i w:val="1"/>
          <w:iCs w:val="1"/>
          <w:strike w:val="0"/>
          <w:dstrike w:val="0"/>
          <w:color w:val="000000" w:themeColor="text1" w:themeTint="FF" w:themeShade="FF"/>
          <w:sz w:val="18"/>
          <w:szCs w:val="18"/>
        </w:rPr>
      </w:pP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åriga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yrkeshögskoleprogram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”</w:t>
      </w:r>
      <w:proofErr w:type="spellStart"/>
      <w:r w:rsidRPr="672E4709" w:rsidR="66A77363">
        <w:rPr>
          <w:rFonts w:ascii="Times" w:hAnsi="Times" w:eastAsia="Times" w:cs="Time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lang w:val="en-GB"/>
        </w:rPr>
        <w:t>Interaktionsd</w:t>
      </w:r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esigner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” (400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yhp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).</w:t>
      </w:r>
    </w:p>
    <w:p w:rsidR="66A77363" w:rsidP="672E4709" w:rsidRDefault="66A77363" w14:paraId="4191DD68" w14:textId="3200EAA1">
      <w:pPr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</w:pPr>
      <w:r>
        <w:br/>
      </w:r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Provet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är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frivilligt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och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poängbedöms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. Det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ökar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dina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chanser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att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få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en plats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på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utbildningen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när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det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finns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fler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sökande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än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utbildningsplatser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. Vi har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idag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30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utbildningsplatser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. De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områden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du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inte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har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kommit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i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kontakt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med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behöver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du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inte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svara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på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. Max en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halv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A4 per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fråga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= max 5-6 A4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totalt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.</w:t>
      </w:r>
    </w:p>
    <w:p w:rsidR="66A77363" w:rsidRDefault="66A77363" w14:paraId="4A7E78FC" w14:textId="212689DA">
      <w:r>
        <w:br/>
      </w:r>
    </w:p>
    <w:p w:rsidR="66A77363" w:rsidRDefault="66A77363" w14:paraId="327796EF" w14:textId="166DF677">
      <w:r>
        <w:br/>
      </w:r>
    </w:p>
    <w:p w:rsidR="66A77363" w:rsidRDefault="66A77363" w14:paraId="44593E95" w14:textId="28A4D49B">
      <w:r w:rsidRPr="672E4709" w:rsidR="66A77363">
        <w:rPr>
          <w:rFonts w:ascii="Times" w:hAnsi="Times" w:eastAsia="Times" w:cs="Times"/>
          <w:b w:val="0"/>
          <w:bCs w:val="0"/>
          <w:i w:val="0"/>
          <w:iCs w:val="0"/>
          <w:noProof w:val="0"/>
          <w:sz w:val="18"/>
          <w:szCs w:val="18"/>
          <w:lang w:val="en-GB"/>
        </w:rPr>
        <w:t>Lycka till!</w:t>
      </w:r>
    </w:p>
    <w:p w:rsidR="66A77363" w:rsidRDefault="66A77363" w14:paraId="37B07573" w14:textId="56501AA5">
      <w:r>
        <w:br/>
      </w:r>
    </w:p>
    <w:p w:rsidR="66A77363" w:rsidRDefault="66A77363" w14:paraId="423DB8E8" w14:textId="33273B9C">
      <w:r>
        <w:br/>
      </w:r>
    </w:p>
    <w:p w:rsidR="66A77363" w:rsidRDefault="66A77363" w14:paraId="2F364E2E" w14:textId="35BBECC2">
      <w:r>
        <w:br/>
      </w:r>
    </w:p>
    <w:p w:rsidR="66A77363" w:rsidRDefault="66A77363" w14:paraId="6FE0C461" w14:textId="2110A45A">
      <w:r>
        <w:br/>
      </w:r>
    </w:p>
    <w:p w:rsidR="66A77363" w:rsidRDefault="66A77363" w14:paraId="2165BCEA" w14:textId="34187DEC">
      <w:r>
        <w:br/>
      </w:r>
    </w:p>
    <w:p w:rsidR="66A77363" w:rsidRDefault="66A77363" w14:paraId="2E8B8D0E" w14:textId="0708938B">
      <w:r w:rsidRPr="672E4709" w:rsidR="66A77363">
        <w:rPr>
          <w:rFonts w:ascii="Tahoma" w:hAnsi="Tahoma" w:eastAsia="Tahoma" w:cs="Tahoma"/>
          <w:b w:val="1"/>
          <w:bCs w:val="1"/>
          <w:i w:val="0"/>
          <w:iCs w:val="0"/>
          <w:noProof w:val="0"/>
          <w:sz w:val="16"/>
          <w:szCs w:val="16"/>
          <w:u w:val="single"/>
          <w:lang w:val="en-GB"/>
        </w:rPr>
        <w:t>Del 1) Kunskap/erfarenhet av webbutveckling och digital publicering</w:t>
      </w:r>
    </w:p>
    <w:p w:rsidR="66A77363" w:rsidRDefault="66A77363" w14:paraId="427102E5" w14:textId="10245C9F">
      <w:r>
        <w:br/>
      </w:r>
    </w:p>
    <w:p w:rsidR="66A77363" w:rsidP="672E4709" w:rsidRDefault="66A77363" w14:paraId="2EB24152" w14:textId="238BD9B4">
      <w:pPr>
        <w:pStyle w:val="ListParagraph"/>
        <w:numPr>
          <w:ilvl w:val="0"/>
          <w:numId w:val="2"/>
        </w:numPr>
        <w:rPr>
          <w:rFonts w:ascii="Times" w:hAnsi="Times" w:eastAsia="Times" w:cs="Times" w:asciiTheme="minorAscii" w:hAnsiTheme="minorAscii" w:eastAsiaTheme="minorAscii" w:cstheme="minorAscii"/>
          <w:b w:val="1"/>
          <w:bCs w:val="1"/>
          <w:i w:val="1"/>
          <w:iCs w:val="1"/>
          <w:strike w:val="0"/>
          <w:dstrike w:val="0"/>
          <w:color w:val="000000" w:themeColor="text1" w:themeTint="FF" w:themeShade="FF"/>
          <w:sz w:val="18"/>
          <w:szCs w:val="18"/>
        </w:rPr>
      </w:pPr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Vilka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tidigare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kunskaper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/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erfarenheter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har du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av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användarcentrerad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design?</w:t>
      </w:r>
    </w:p>
    <w:p w:rsidR="66A77363" w:rsidRDefault="66A77363" w14:paraId="5820FDAD" w14:textId="2C625E69">
      <w:r w:rsidRPr="672E4709" w:rsidR="66A77363">
        <w:rPr>
          <w:rFonts w:ascii="Verdana" w:hAnsi="Verdana" w:eastAsia="Verdana" w:cs="Verdana"/>
          <w:b w:val="0"/>
          <w:bCs w:val="0"/>
          <w:i w:val="1"/>
          <w:iCs w:val="1"/>
          <w:noProof w:val="0"/>
          <w:sz w:val="18"/>
          <w:szCs w:val="18"/>
          <w:lang w:val="en-GB"/>
        </w:rPr>
        <w:t>Beskriv kort och kärnfullt (gäller alla frågor).</w:t>
      </w:r>
    </w:p>
    <w:p w:rsidR="66A77363" w:rsidRDefault="66A77363" w14:paraId="3B0A43E4" w14:textId="11CDEF9D">
      <w:r>
        <w:br/>
      </w:r>
      <w:r>
        <w:br/>
      </w:r>
    </w:p>
    <w:p w:rsidR="66A77363" w:rsidP="672E4709" w:rsidRDefault="66A77363" w14:paraId="10DA4DE1" w14:textId="0563D939">
      <w:pPr>
        <w:pStyle w:val="ListParagraph"/>
        <w:numPr>
          <w:ilvl w:val="0"/>
          <w:numId w:val="2"/>
        </w:numPr>
        <w:rPr>
          <w:rFonts w:ascii="Times" w:hAnsi="Times" w:eastAsia="Times" w:cs="Times" w:asciiTheme="minorAscii" w:hAnsiTheme="minorAscii" w:eastAsiaTheme="minorAscii" w:cstheme="minorAscii"/>
          <w:b w:val="1"/>
          <w:bCs w:val="1"/>
          <w:i w:val="1"/>
          <w:iCs w:val="1"/>
          <w:strike w:val="0"/>
          <w:dstrike w:val="0"/>
          <w:color w:val="000000" w:themeColor="text1" w:themeTint="FF" w:themeShade="FF"/>
          <w:sz w:val="18"/>
          <w:szCs w:val="18"/>
        </w:rPr>
      </w:pPr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Vilka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tidigare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tidigare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kunskaper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/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erfarenheter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har du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av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speldesign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?</w:t>
      </w:r>
    </w:p>
    <w:p w:rsidR="672E4709" w:rsidRDefault="672E4709" w14:paraId="49571FD2" w14:textId="0724FAD8"/>
    <w:p w:rsidR="66A77363" w:rsidRDefault="66A77363" w14:paraId="3C57D296" w14:textId="0AB0E852">
      <w:r>
        <w:br/>
      </w:r>
    </w:p>
    <w:p w:rsidR="66A77363" w:rsidP="672E4709" w:rsidRDefault="66A77363" w14:paraId="10059E02" w14:textId="69E7B1B4">
      <w:pPr>
        <w:pStyle w:val="ListParagraph"/>
        <w:numPr>
          <w:ilvl w:val="0"/>
          <w:numId w:val="2"/>
        </w:numPr>
        <w:rPr>
          <w:rFonts w:ascii="Times" w:hAnsi="Times" w:eastAsia="Times" w:cs="Times" w:asciiTheme="minorAscii" w:hAnsiTheme="minorAscii" w:eastAsiaTheme="minorAscii" w:cstheme="minorAscii"/>
          <w:b w:val="1"/>
          <w:bCs w:val="1"/>
          <w:i w:val="1"/>
          <w:iCs w:val="1"/>
          <w:strike w:val="0"/>
          <w:dstrike w:val="0"/>
          <w:color w:val="000000" w:themeColor="text1" w:themeTint="FF" w:themeShade="FF"/>
          <w:sz w:val="18"/>
          <w:szCs w:val="18"/>
        </w:rPr>
      </w:pPr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Vilken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tidigare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kunskap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/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eraferenhet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har du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av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affärsutveckling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?</w:t>
      </w:r>
    </w:p>
    <w:p w:rsidR="672E4709" w:rsidRDefault="672E4709" w14:paraId="45765594" w14:textId="4E53F8B1"/>
    <w:p w:rsidR="66A77363" w:rsidRDefault="66A77363" w14:paraId="51AF3E2E" w14:textId="620B1E4E">
      <w:r>
        <w:br/>
      </w:r>
    </w:p>
    <w:p w:rsidR="66A77363" w:rsidP="672E4709" w:rsidRDefault="66A77363" w14:paraId="4FDE62AF" w14:textId="47768CD7">
      <w:pPr>
        <w:pStyle w:val="ListParagraph"/>
        <w:numPr>
          <w:ilvl w:val="0"/>
          <w:numId w:val="2"/>
        </w:numPr>
        <w:rPr>
          <w:rFonts w:ascii="Times" w:hAnsi="Times" w:eastAsia="Times" w:cs="Times" w:asciiTheme="minorAscii" w:hAnsiTheme="minorAscii" w:eastAsiaTheme="minorAscii" w:cstheme="minorAscii"/>
          <w:b w:val="1"/>
          <w:bCs w:val="1"/>
          <w:i w:val="1"/>
          <w:iCs w:val="1"/>
          <w:strike w:val="0"/>
          <w:dstrike w:val="0"/>
          <w:color w:val="000000" w:themeColor="text1" w:themeTint="FF" w:themeShade="FF"/>
          <w:sz w:val="18"/>
          <w:szCs w:val="18"/>
        </w:rPr>
      </w:pPr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1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V</w:t>
      </w:r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ilka processer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eller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metoder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inom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användarcentrerad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design har du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erfarenhet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av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?</w:t>
      </w:r>
    </w:p>
    <w:p w:rsidR="66A77363" w:rsidRDefault="66A77363" w14:paraId="064F64E8" w14:textId="58AB9FE7">
      <w:pPr>
        <w:rPr>
          <w:strike w:val="0"/>
          <w:dstrike w:val="0"/>
        </w:rPr>
      </w:pPr>
      <w:r>
        <w:br/>
      </w:r>
      <w:r>
        <w:br/>
      </w:r>
    </w:p>
    <w:p w:rsidR="66A77363" w:rsidP="672E4709" w:rsidRDefault="66A77363" w14:paraId="38BA497D" w14:textId="3D6FA568">
      <w:pPr>
        <w:pStyle w:val="ListParagraph"/>
        <w:numPr>
          <w:ilvl w:val="0"/>
          <w:numId w:val="2"/>
        </w:numPr>
        <w:rPr>
          <w:rFonts w:ascii="Times" w:hAnsi="Times" w:eastAsia="Times" w:cs="Times" w:asciiTheme="minorAscii" w:hAnsiTheme="minorAscii" w:eastAsiaTheme="minorAscii" w:cstheme="minorAscii"/>
          <w:b w:val="1"/>
          <w:bCs w:val="1"/>
          <w:i w:val="1"/>
          <w:iCs w:val="1"/>
          <w:strike w:val="0"/>
          <w:dstrike w:val="0"/>
          <w:color w:val="000000" w:themeColor="text1" w:themeTint="FF" w:themeShade="FF"/>
          <w:sz w:val="18"/>
          <w:szCs w:val="18"/>
        </w:rPr>
      </w:pP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Varför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tycker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du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användarcentrerad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design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är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viktigt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idag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?</w:t>
      </w:r>
    </w:p>
    <w:p w:rsidR="66A77363" w:rsidRDefault="66A77363" w14:paraId="07FCDDB8" w14:textId="1E5D642E">
      <w:r>
        <w:br/>
      </w:r>
    </w:p>
    <w:p w:rsidR="66A77363" w:rsidP="672E4709" w:rsidRDefault="66A77363" w14:paraId="17E3784E" w14:textId="67185D6C">
      <w:pPr>
        <w:rPr>
          <w:strike w:val="1"/>
        </w:rPr>
      </w:pPr>
      <w:r>
        <w:br/>
      </w:r>
    </w:p>
    <w:p w:rsidR="66A77363" w:rsidP="672E4709" w:rsidRDefault="66A77363" w14:paraId="4DA4030F" w14:textId="50011A44">
      <w:pPr>
        <w:pStyle w:val="ListParagraph"/>
        <w:numPr>
          <w:ilvl w:val="0"/>
          <w:numId w:val="2"/>
        </w:numPr>
        <w:rPr>
          <w:rFonts w:ascii="Times" w:hAnsi="Times" w:eastAsia="Times" w:cs="Times" w:asciiTheme="minorAscii" w:hAnsiTheme="minorAscii" w:eastAsiaTheme="minorAscii" w:cstheme="minorAscii"/>
          <w:b w:val="1"/>
          <w:bCs w:val="1"/>
          <w:i w:val="1"/>
          <w:iCs w:val="1"/>
          <w:strike w:val="0"/>
          <w:dstrike w:val="0"/>
          <w:color w:val="000000" w:themeColor="text1" w:themeTint="FF" w:themeShade="FF"/>
          <w:sz w:val="18"/>
          <w:szCs w:val="18"/>
        </w:rPr>
      </w:pPr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Vilken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eller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vilka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roller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brukar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du ha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i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ett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team?</w:t>
      </w:r>
    </w:p>
    <w:p w:rsidR="66A77363" w:rsidRDefault="66A77363" w14:paraId="77B13EEC" w14:textId="5A38B69F">
      <w:r>
        <w:br/>
      </w:r>
    </w:p>
    <w:p w:rsidR="672E4709" w:rsidRDefault="672E4709" w14:paraId="788BA52B" w14:textId="2F679464"/>
    <w:p w:rsidR="672E4709" w:rsidRDefault="672E4709" w14:paraId="38F0BCC9" w14:textId="5E54C7D6"/>
    <w:p w:rsidR="672E4709" w:rsidRDefault="672E4709" w14:paraId="6B5147BE" w14:textId="6E4CFF8B"/>
    <w:p w:rsidR="672E4709" w:rsidRDefault="672E4709" w14:paraId="3AA6D3E7" w14:textId="78806AEA"/>
    <w:p w:rsidR="672E4709" w:rsidRDefault="672E4709" w14:paraId="4247C73E" w14:textId="01E9A7C5"/>
    <w:p w:rsidR="672E4709" w:rsidRDefault="672E4709" w14:paraId="4DC94B8C" w14:textId="36479B33"/>
    <w:p w:rsidR="66A77363" w:rsidRDefault="66A77363" w14:paraId="66F7CEC2" w14:textId="31CB9AAD">
      <w:pPr>
        <w:rPr>
          <w:strike w:val="0"/>
          <w:dstrike w:val="0"/>
        </w:rPr>
      </w:pPr>
      <w:r>
        <w:br/>
      </w:r>
    </w:p>
    <w:p w:rsidR="66A77363" w:rsidP="672E4709" w:rsidRDefault="66A77363" w14:paraId="07705F12" w14:textId="44682BD9">
      <w:pPr>
        <w:pStyle w:val="ListParagraph"/>
        <w:numPr>
          <w:ilvl w:val="0"/>
          <w:numId w:val="2"/>
        </w:numPr>
        <w:rPr>
          <w:rFonts w:ascii="Times" w:hAnsi="Times" w:eastAsia="Times" w:cs="Times" w:asciiTheme="minorAscii" w:hAnsiTheme="minorAscii" w:eastAsiaTheme="minorAscii" w:cstheme="minorAscii"/>
          <w:b w:val="1"/>
          <w:bCs w:val="1"/>
          <w:i w:val="1"/>
          <w:iCs w:val="1"/>
          <w:strike w:val="0"/>
          <w:dstrike w:val="0"/>
          <w:color w:val="000000" w:themeColor="text1" w:themeTint="FF" w:themeShade="FF"/>
          <w:sz w:val="18"/>
          <w:szCs w:val="18"/>
        </w:rPr>
      </w:pPr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Vilka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aspekter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inom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speldesign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tycker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du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är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intressanta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även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utanför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spelbranschen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?</w:t>
      </w:r>
    </w:p>
    <w:p w:rsidR="66A77363" w:rsidRDefault="66A77363" w14:paraId="114AA92C" w14:textId="29753697">
      <w:r>
        <w:br/>
      </w:r>
    </w:p>
    <w:p w:rsidR="66A77363" w:rsidRDefault="66A77363" w14:paraId="3BDEC6B3" w14:textId="05C9835E">
      <w:r>
        <w:br/>
      </w:r>
    </w:p>
    <w:p w:rsidR="66A77363" w:rsidP="672E4709" w:rsidRDefault="66A77363" w14:paraId="172FFFB8" w14:textId="51A3A00E">
      <w:pPr>
        <w:pStyle w:val="ListParagraph"/>
        <w:numPr>
          <w:ilvl w:val="0"/>
          <w:numId w:val="2"/>
        </w:numPr>
        <w:rPr>
          <w:rFonts w:ascii="Times" w:hAnsi="Times" w:eastAsia="Times" w:cs="Times" w:asciiTheme="minorAscii" w:hAnsiTheme="minorAscii" w:eastAsiaTheme="minorAscii" w:cstheme="minorAscii"/>
          <w:b w:val="1"/>
          <w:bCs w:val="1"/>
          <w:i w:val="1"/>
          <w:iCs w:val="1"/>
          <w:strike w:val="0"/>
          <w:dstrike w:val="0"/>
          <w:color w:val="000000" w:themeColor="text1" w:themeTint="FF" w:themeShade="FF"/>
          <w:sz w:val="18"/>
          <w:szCs w:val="18"/>
        </w:rPr>
      </w:pP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Hur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skulle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du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definiera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innovation?</w:t>
      </w:r>
    </w:p>
    <w:p w:rsidR="66A77363" w:rsidRDefault="66A77363" w14:paraId="7F98FA5B" w14:textId="0880A527">
      <w:r>
        <w:br/>
      </w:r>
    </w:p>
    <w:p w:rsidR="66A77363" w:rsidRDefault="66A77363" w14:paraId="7D892811" w14:textId="362F7162">
      <w:pPr>
        <w:rPr>
          <w:strike w:val="0"/>
          <w:dstrike w:val="0"/>
        </w:rPr>
      </w:pPr>
      <w:r>
        <w:br/>
      </w:r>
    </w:p>
    <w:p w:rsidR="66A77363" w:rsidP="672E4709" w:rsidRDefault="66A77363" w14:paraId="2E4A2C35" w14:textId="6D1C1398">
      <w:pPr>
        <w:pStyle w:val="ListParagraph"/>
        <w:numPr>
          <w:ilvl w:val="0"/>
          <w:numId w:val="2"/>
        </w:numPr>
        <w:rPr>
          <w:rFonts w:ascii="Times" w:hAnsi="Times" w:eastAsia="Times" w:cs="Times" w:asciiTheme="minorAscii" w:hAnsiTheme="minorAscii" w:eastAsiaTheme="minorAscii" w:cstheme="minorAscii"/>
          <w:b w:val="1"/>
          <w:bCs w:val="1"/>
          <w:i w:val="1"/>
          <w:iCs w:val="1"/>
          <w:strike w:val="0"/>
          <w:dstrike w:val="0"/>
          <w:color w:val="000000" w:themeColor="text1" w:themeTint="FF" w:themeShade="FF"/>
          <w:sz w:val="18"/>
          <w:szCs w:val="18"/>
        </w:rPr>
      </w:pP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Vad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tror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du en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användarcentrerad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designer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jobbar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med om 5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år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?</w:t>
      </w:r>
    </w:p>
    <w:p w:rsidR="66A77363" w:rsidRDefault="66A77363" w14:paraId="1F15EE21" w14:textId="5E1ECB87">
      <w:r>
        <w:br/>
      </w:r>
    </w:p>
    <w:p w:rsidR="66A77363" w:rsidRDefault="66A77363" w14:paraId="1D6F7506" w14:textId="705E2922">
      <w:r>
        <w:br/>
      </w:r>
    </w:p>
    <w:p w:rsidR="66A77363" w:rsidP="672E4709" w:rsidRDefault="66A77363" w14:paraId="0FC05620" w14:textId="0323EA35">
      <w:pPr>
        <w:pStyle w:val="ListParagraph"/>
        <w:numPr>
          <w:ilvl w:val="0"/>
          <w:numId w:val="2"/>
        </w:numPr>
        <w:rPr>
          <w:rFonts w:ascii="Times" w:hAnsi="Times" w:eastAsia="Times" w:cs="Times" w:asciiTheme="minorAscii" w:hAnsiTheme="minorAscii" w:eastAsiaTheme="minorAscii" w:cstheme="minorAscii"/>
          <w:b w:val="1"/>
          <w:bCs w:val="1"/>
          <w:i w:val="1"/>
          <w:iCs w:val="1"/>
          <w:strike w:val="0"/>
          <w:dstrike w:val="0"/>
          <w:color w:val="000000" w:themeColor="text1" w:themeTint="FF" w:themeShade="FF"/>
          <w:sz w:val="18"/>
          <w:szCs w:val="18"/>
        </w:rPr>
      </w:pP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Varför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vill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du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bli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antagen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till ”</w:t>
      </w:r>
      <w:proofErr w:type="spellStart"/>
      <w:r w:rsidRPr="672E4709" w:rsidR="66A77363">
        <w:rPr>
          <w:rFonts w:ascii="Times" w:hAnsi="Times" w:eastAsia="Times" w:cs="Time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lang w:val="en-GB"/>
        </w:rPr>
        <w:t>Interaktionsd</w:t>
      </w:r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esigner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”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hos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Changemaker Educations?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Beskriv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kortfattat</w:t>
      </w:r>
      <w:proofErr w:type="spellEnd"/>
      <w:r w:rsidRPr="672E4709" w:rsidR="66A77363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.</w:t>
      </w:r>
    </w:p>
    <w:p w:rsidR="66A77363" w:rsidRDefault="66A77363" w14:paraId="0D232920" w14:textId="116F1524">
      <w:r>
        <w:br/>
      </w:r>
    </w:p>
    <w:p w:rsidR="66A77363" w:rsidRDefault="66A77363" w14:paraId="766515FB" w14:textId="0F8BEDBD">
      <w:r>
        <w:br/>
      </w:r>
    </w:p>
    <w:p w:rsidR="66A77363" w:rsidRDefault="66A77363" w14:paraId="36598554" w14:textId="7E0E2376">
      <w:r>
        <w:br/>
      </w:r>
    </w:p>
    <w:p w:rsidR="66A77363" w:rsidRDefault="66A77363" w14:paraId="322FBB1B" w14:textId="1F07E542">
      <w:r>
        <w:br/>
      </w:r>
    </w:p>
    <w:p w:rsidR="66A77363" w:rsidRDefault="66A77363" w14:paraId="77B7B54F" w14:textId="00B2C680">
      <w:r>
        <w:br/>
      </w:r>
    </w:p>
    <w:p w:rsidR="66A77363" w:rsidRDefault="66A77363" w14:paraId="5ECF20FC" w14:textId="65B87F00">
      <w:r w:rsidRPr="672E4709" w:rsidR="66A77363">
        <w:rPr>
          <w:rFonts w:ascii="Tahoma" w:hAnsi="Tahoma" w:eastAsia="Tahoma" w:cs="Tahoma"/>
          <w:b w:val="1"/>
          <w:bCs w:val="1"/>
          <w:i w:val="0"/>
          <w:iCs w:val="0"/>
          <w:noProof w:val="0"/>
          <w:sz w:val="16"/>
          <w:szCs w:val="16"/>
          <w:lang w:val="en-GB"/>
        </w:rPr>
        <w:t>Tack för ditt deltagande!</w:t>
      </w:r>
    </w:p>
    <w:p w:rsidR="66A77363" w:rsidRDefault="66A77363" w14:paraId="0C5BDB62" w14:textId="23696B9D">
      <w:r>
        <w:br/>
      </w:r>
    </w:p>
    <w:p w:rsidR="672E4709" w:rsidP="672E4709" w:rsidRDefault="672E4709" w14:paraId="398B3355" w14:textId="52A300D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F9A7BCD"/>
  <w15:docId w15:val="{145071df-7b10-4e6f-b41c-d8d6b903b08d}"/>
  <w:rsids>
    <w:rsidRoot w:val="3F9A7BCD"/>
    <w:rsid w:val="067EA9EC"/>
    <w:rsid w:val="26334412"/>
    <w:rsid w:val="29F16327"/>
    <w:rsid w:val="389EE465"/>
    <w:rsid w:val="3BF0A64D"/>
    <w:rsid w:val="3C3F7A0B"/>
    <w:rsid w:val="3F9A7BCD"/>
    <w:rsid w:val="47B7758D"/>
    <w:rsid w:val="4A9D968B"/>
    <w:rsid w:val="4E795D18"/>
    <w:rsid w:val="53F8F200"/>
    <w:rsid w:val="66A77363"/>
    <w:rsid w:val="672E4709"/>
    <w:rsid w:val="7085D05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1d76bf2c69141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Estelle Graf</dc:creator>
  <keywords/>
  <dc:description/>
  <lastModifiedBy>Estelle Graf</lastModifiedBy>
  <revision>2</revision>
  <dcterms:created xsi:type="dcterms:W3CDTF">2020-01-31T15:23:49.5398782Z</dcterms:created>
  <dcterms:modified xsi:type="dcterms:W3CDTF">2020-01-31T15:33:52.1350676Z</dcterms:modified>
</coreProperties>
</file>